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48E" w:rsidRDefault="00406A4F">
      <w:pPr>
        <w:pStyle w:val="BodyA"/>
        <w:spacing w:after="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NAME</w:t>
      </w:r>
    </w:p>
    <w:p w:rsidR="0081048E" w:rsidRDefault="0081048E">
      <w:pPr>
        <w:pStyle w:val="BodyA"/>
        <w:spacing w:after="0"/>
        <w:jc w:val="center"/>
      </w:pPr>
    </w:p>
    <w:p w:rsidR="0081048E" w:rsidRDefault="00406A4F">
      <w:pPr>
        <w:pStyle w:val="BodyA"/>
        <w:spacing w:after="0"/>
        <w:jc w:val="center"/>
      </w:pPr>
      <w:r>
        <w:t xml:space="preserve">Phoenix, AZ | (716) 555-0100 | </w:t>
      </w:r>
      <w:r>
        <w:rPr>
          <w:rStyle w:val="LinkA"/>
        </w:rPr>
        <w:t>m.riley@live.com</w:t>
      </w:r>
      <w:r>
        <w:t xml:space="preserve"> |</w:t>
      </w:r>
    </w:p>
    <w:p w:rsidR="0081048E" w:rsidRDefault="0081048E">
      <w:pPr>
        <w:pStyle w:val="BodyA"/>
        <w:spacing w:after="0"/>
        <w:jc w:val="center"/>
      </w:pPr>
    </w:p>
    <w:p w:rsidR="0081048E" w:rsidRDefault="0081048E">
      <w:pPr>
        <w:pStyle w:val="BodyA"/>
        <w:spacing w:after="0"/>
        <w:jc w:val="center"/>
      </w:pPr>
    </w:p>
    <w:p w:rsidR="0081048E" w:rsidRDefault="00406A4F">
      <w:pPr>
        <w:pStyle w:val="Body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Objective &amp; Profile:</w:t>
      </w:r>
    </w:p>
    <w:p w:rsidR="0081048E" w:rsidRDefault="00406A4F">
      <w:pPr>
        <w:pStyle w:val="BodyA"/>
      </w:pPr>
      <w:r>
        <w:rPr>
          <w:shd w:val="clear" w:color="auto" w:fill="FFFF00"/>
        </w:rPr>
        <w:t>Experienced professional with seven years of experience seeking opportunities w</w:t>
      </w:r>
      <w:r>
        <w:t xml:space="preserve">here I can make an impact and contribute to an organization's growth </w:t>
      </w:r>
      <w:r>
        <w:t>and success.  My abilities and expertise extend beyond what I have listed below</w:t>
      </w:r>
      <w:r>
        <w:t>,</w:t>
      </w:r>
      <w:r>
        <w:t xml:space="preserve"> with excellent communication, organization, and time management skills and a proven track record of building effective working relationships across all levels of organizations</w:t>
      </w:r>
      <w:r>
        <w:t>.</w:t>
      </w:r>
    </w:p>
    <w:p w:rsidR="0081048E" w:rsidRDefault="0081048E">
      <w:pPr>
        <w:pStyle w:val="BodyA"/>
        <w:rPr>
          <w:rFonts w:ascii="Times Roman" w:eastAsia="Times Roman" w:hAnsi="Times Roman" w:cs="Times Roman"/>
          <w:sz w:val="24"/>
          <w:szCs w:val="24"/>
        </w:rPr>
      </w:pPr>
    </w:p>
    <w:p w:rsidR="0081048E" w:rsidRDefault="00406A4F">
      <w:pPr>
        <w:pStyle w:val="BodyA"/>
        <w:rPr>
          <w:b/>
          <w:bCs/>
          <w:sz w:val="28"/>
          <w:szCs w:val="28"/>
        </w:rPr>
        <w:sectPr w:rsidR="0081048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b/>
          <w:bCs/>
          <w:sz w:val="28"/>
          <w:szCs w:val="28"/>
        </w:rPr>
        <w:t>Experience, Skills &amp; Abilities:</w:t>
      </w:r>
    </w:p>
    <w:p w:rsidR="0081048E" w:rsidRDefault="0081048E">
      <w:pPr>
        <w:pStyle w:val="BodyA"/>
        <w:rPr>
          <w:b/>
          <w:bCs/>
          <w:sz w:val="28"/>
          <w:szCs w:val="28"/>
        </w:rPr>
        <w:sectPr w:rsidR="0081048E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81048E" w:rsidRDefault="00406A4F">
      <w:pPr>
        <w:pStyle w:val="ListParagraph"/>
        <w:numPr>
          <w:ilvl w:val="0"/>
          <w:numId w:val="2"/>
        </w:numPr>
      </w:pPr>
      <w:r>
        <w:t>Recruit, hire, train, and coach over 30 staff members on customer service skills, food &amp; beverage knowledge, sales, and health &amp; safety standar</w:t>
      </w:r>
      <w:r>
        <w:t>ds.</w:t>
      </w:r>
    </w:p>
    <w:p w:rsidR="0081048E" w:rsidRDefault="00406A4F">
      <w:pPr>
        <w:pStyle w:val="ListParagraph"/>
        <w:numPr>
          <w:ilvl w:val="0"/>
          <w:numId w:val="2"/>
        </w:numPr>
      </w:pPr>
      <w:r>
        <w:t xml:space="preserve">Reduced costs by 7% through controls on overtime, operational efficiencies, and reduced waste. </w:t>
      </w:r>
    </w:p>
    <w:p w:rsidR="0081048E" w:rsidRDefault="00406A4F">
      <w:pPr>
        <w:pStyle w:val="ListParagraph"/>
        <w:numPr>
          <w:ilvl w:val="0"/>
          <w:numId w:val="2"/>
        </w:numPr>
      </w:pPr>
      <w:r>
        <w:t>Consistently exceed monthly sales goals by a minimum of 10% by training FOH staff on upselling techniques and by creating a featured food and beverage progr</w:t>
      </w:r>
      <w:r>
        <w:t>am.</w:t>
      </w:r>
    </w:p>
    <w:p w:rsidR="0081048E" w:rsidRDefault="00406A4F">
      <w:pPr>
        <w:pStyle w:val="ListParagraph"/>
        <w:numPr>
          <w:ilvl w:val="0"/>
          <w:numId w:val="2"/>
        </w:numPr>
      </w:pPr>
      <w:r>
        <w:t xml:space="preserve">Created a cross-training program ensuring FOH staff members were able </w:t>
      </w:r>
      <w:r>
        <w:t xml:space="preserve">to perform confidently and effectively in all positions. </w:t>
      </w:r>
    </w:p>
    <w:p w:rsidR="0081048E" w:rsidRDefault="00406A4F">
      <w:pPr>
        <w:pStyle w:val="ListParagraph"/>
        <w:numPr>
          <w:ilvl w:val="0"/>
          <w:numId w:val="2"/>
        </w:numPr>
      </w:pPr>
      <w:r>
        <w:t xml:space="preserve">Grew customer base and increased restaurant social media accounts by 19% through interactive promotions, engaging postings, </w:t>
      </w:r>
      <w:r>
        <w:t xml:space="preserve">and contests. </w:t>
      </w:r>
    </w:p>
    <w:p w:rsidR="0081048E" w:rsidRDefault="00406A4F">
      <w:pPr>
        <w:pStyle w:val="ListParagraph"/>
        <w:numPr>
          <w:ilvl w:val="0"/>
          <w:numId w:val="2"/>
        </w:numPr>
      </w:pPr>
      <w:r>
        <w:t xml:space="preserve">Created and implemented staff health and safety standards compliance training program, achieving a score of 99% from the Board of Health. </w:t>
      </w:r>
    </w:p>
    <w:p w:rsidR="0081048E" w:rsidRDefault="00406A4F">
      <w:pPr>
        <w:pStyle w:val="ListParagraph"/>
        <w:numPr>
          <w:ilvl w:val="0"/>
          <w:numId w:val="2"/>
        </w:numPr>
      </w:pPr>
      <w:r>
        <w:t xml:space="preserve">Successfully redesigned existing inventory system, ordering, and food storage practices, resulting in </w:t>
      </w:r>
      <w:r>
        <w:t>a 6% decrease in food waste and higher net profits.</w:t>
      </w:r>
    </w:p>
    <w:p w:rsidR="0081048E" w:rsidRDefault="0081048E">
      <w:pPr>
        <w:pStyle w:val="BodyA"/>
        <w:sectPr w:rsidR="0081048E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81048E" w:rsidRDefault="0081048E">
      <w:pPr>
        <w:pStyle w:val="BodyA"/>
      </w:pPr>
    </w:p>
    <w:p w:rsidR="0081048E" w:rsidRDefault="00406A4F">
      <w:pPr>
        <w:pStyle w:val="Body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Experience:</w:t>
      </w:r>
    </w:p>
    <w:p w:rsidR="0081048E" w:rsidRDefault="00406A4F">
      <w:pPr>
        <w:pStyle w:val="BodyA"/>
        <w:rPr>
          <w:b/>
          <w:bCs/>
        </w:rPr>
      </w:pPr>
      <w:r>
        <w:rPr>
          <w:b/>
          <w:bCs/>
        </w:rPr>
        <w:t>Restaurant Manager | Contoso Bar and Grill | September 2016 - Present</w:t>
      </w:r>
    </w:p>
    <w:p w:rsidR="0081048E" w:rsidRDefault="00406A4F">
      <w:pPr>
        <w:pStyle w:val="BodyA"/>
        <w:rPr>
          <w:b/>
          <w:bCs/>
        </w:rPr>
      </w:pPr>
      <w:r>
        <w:rPr>
          <w:b/>
          <w:bCs/>
        </w:rPr>
        <w:t>Restaurant Manager | Fourth Coffee Bistro | June 2013 – August 2016</w:t>
      </w:r>
    </w:p>
    <w:p w:rsidR="0081048E" w:rsidRDefault="0081048E">
      <w:pPr>
        <w:pStyle w:val="BodyA"/>
        <w:rPr>
          <w:b/>
          <w:bCs/>
        </w:rPr>
      </w:pPr>
    </w:p>
    <w:p w:rsidR="0081048E" w:rsidRDefault="00406A4F">
      <w:pPr>
        <w:pStyle w:val="BodyA"/>
      </w:pPr>
      <w:r>
        <w:rPr>
          <w:b/>
          <w:bCs/>
          <w:sz w:val="24"/>
          <w:szCs w:val="24"/>
        </w:rPr>
        <w:t>Education</w:t>
      </w:r>
      <w:r>
        <w:rPr>
          <w:b/>
          <w:bCs/>
          <w:lang w:val="it-IT"/>
        </w:rPr>
        <w:t xml:space="preserve"> &amp; Certification</w:t>
      </w:r>
    </w:p>
    <w:sectPr w:rsidR="0081048E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A4F" w:rsidRDefault="00406A4F">
      <w:r>
        <w:separator/>
      </w:r>
    </w:p>
  </w:endnote>
  <w:endnote w:type="continuationSeparator" w:id="0">
    <w:p w:rsidR="00406A4F" w:rsidRDefault="0040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48E" w:rsidRDefault="0081048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A4F" w:rsidRDefault="00406A4F">
      <w:r>
        <w:separator/>
      </w:r>
    </w:p>
  </w:footnote>
  <w:footnote w:type="continuationSeparator" w:id="0">
    <w:p w:rsidR="00406A4F" w:rsidRDefault="0040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48E" w:rsidRDefault="0081048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B1F32"/>
    <w:multiLevelType w:val="hybridMultilevel"/>
    <w:tmpl w:val="E47E3C70"/>
    <w:styleLink w:val="ImportedStyle1"/>
    <w:lvl w:ilvl="0" w:tplc="0914A0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E062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82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C1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F2A1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EC80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625B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8664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EBB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B055B32"/>
    <w:multiLevelType w:val="hybridMultilevel"/>
    <w:tmpl w:val="E47E3C7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48E"/>
    <w:rsid w:val="00280535"/>
    <w:rsid w:val="00406A4F"/>
    <w:rsid w:val="0081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D4AAA8-D326-4D4F-800C-5C772E20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A">
    <w:name w:val="Link A"/>
    <w:rPr>
      <w:outline w:val="0"/>
      <w:color w:val="0563C1"/>
      <w:u w:val="single" w:color="0563C1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29FC12BF93C4A8AFE04BFB4DF609B" ma:contentTypeVersion="14" ma:contentTypeDescription="Create a new document." ma:contentTypeScope="" ma:versionID="0fc3974a687d9b637ed5685ff794d52d">
  <xsd:schema xmlns:xsd="http://www.w3.org/2001/XMLSchema" xmlns:xs="http://www.w3.org/2001/XMLSchema" xmlns:p="http://schemas.microsoft.com/office/2006/metadata/properties" xmlns:ns1="http://schemas.microsoft.com/sharepoint/v3" xmlns:ns2="b1b64eba-5415-47f5-bdd7-9e2c2425c632" targetNamespace="http://schemas.microsoft.com/office/2006/metadata/properties" ma:root="true" ma:fieldsID="cab9a4b77a86cb2de1362215a63f7d63" ns1:_="" ns2:_="">
    <xsd:import namespace="http://schemas.microsoft.com/sharepoint/v3"/>
    <xsd:import namespace="b1b64eba-5415-47f5-bdd7-9e2c2425c63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inkOrder" minOccurs="0"/>
                <xsd:element ref="ns2:LinkTarget" minOccurs="0"/>
                <xsd:element ref="ns2:PPLCategory" minOccurs="0"/>
                <xsd:element ref="ns2:kbe23f2da213426dac75613c825b52c6" minOccurs="0"/>
                <xsd:element ref="ns2:TaxCatchAll" minOccurs="0"/>
                <xsd:element ref="ns2:SharedWithUsers" minOccurs="0"/>
                <xsd:element ref="ns2:Annotation" minOccurs="0"/>
                <xsd:element ref="ns2:LinkType" minOccurs="0"/>
                <xsd:element ref="ns2:PPLStartDate" minOccurs="0"/>
                <xsd:element ref="ns2:PPLEndDate" minOccurs="0"/>
                <xsd:element ref="ns2:Icon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4eba-5415-47f5-bdd7-9e2c2425c632" elementFormDefault="qualified">
    <xsd:import namespace="http://schemas.microsoft.com/office/2006/documentManagement/types"/>
    <xsd:import namespace="http://schemas.microsoft.com/office/infopath/2007/PartnerControls"/>
    <xsd:element name="LinkOrder" ma:index="10" nillable="true" ma:displayName="LinkOrder" ma:decimals="0" ma:internalName="LinkOrder" ma:readOnly="false" ma:percentage="FALSE">
      <xsd:simpleType>
        <xsd:restriction base="dms:Number"/>
      </xsd:simpleType>
    </xsd:element>
    <xsd:element name="LinkTarget" ma:index="11" nillable="true" ma:displayName="LinkTarget" ma:default="Same Window" ma:format="Dropdown" ma:internalName="LinkTarget">
      <xsd:simpleType>
        <xsd:restriction base="dms:Choice">
          <xsd:enumeration value="Same Window"/>
          <xsd:enumeration value="New Window"/>
          <xsd:enumeration value="Dialog"/>
        </xsd:restriction>
      </xsd:simpleType>
    </xsd:element>
    <xsd:element name="PPLCategory" ma:index="12" nillable="true" ma:displayName="PPLCategory" ma:internalName="PPLCategory">
      <xsd:simpleType>
        <xsd:restriction base="dms:Text">
          <xsd:maxLength value="255"/>
        </xsd:restriction>
      </xsd:simpleType>
    </xsd:element>
    <xsd:element name="kbe23f2da213426dac75613c825b52c6" ma:index="14" nillable="true" ma:taxonomy="true" ma:internalName="kbe23f2da213426dac75613c825b52c6" ma:taxonomyFieldName="PPLFeaturedOn" ma:displayName="PPLFeaturedOn" ma:readOnly="false" ma:default="" ma:fieldId="{4be23f2d-a213-426d-ac75-613c825b52c6}" ma:taxonomyMulti="true" ma:sspId="a454a14f-8e8a-49c8-9ea4-facf985401e3" ma:termSetId="95d47824-32fe-4741-8f4f-d997012a8823" ma:anchorId="221041ad-8075-4254-bb43-7756023f0852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2aa74687-db68-4d14-9e1e-954cc40a3afc}" ma:internalName="TaxCatchAll" ma:showField="CatchAllData" ma:web="b1b64eba-5415-47f5-bdd7-9e2c2425c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notation" ma:index="17" nillable="true" ma:displayName="Annotation" ma:internalName="Annotation">
      <xsd:simpleType>
        <xsd:restriction base="dms:Note">
          <xsd:maxLength value="255"/>
        </xsd:restriction>
      </xsd:simpleType>
    </xsd:element>
    <xsd:element name="LinkType" ma:index="18" nillable="true" ma:displayName="LinkType" ma:default="Page" ma:format="Dropdown" ma:internalName="LinkType">
      <xsd:simpleType>
        <xsd:restriction base="dms:Choice">
          <xsd:enumeration value="Brand"/>
          <xsd:enumeration value="Featured"/>
          <xsd:enumeration value="Page"/>
        </xsd:restriction>
      </xsd:simpleType>
    </xsd:element>
    <xsd:element name="PPLStartDate" ma:index="19" nillable="true" ma:displayName="PPLStartDate" ma:format="DateOnly" ma:internalName="PPLStartDate">
      <xsd:simpleType>
        <xsd:restriction base="dms:DateTime"/>
      </xsd:simpleType>
    </xsd:element>
    <xsd:element name="PPLEndDate" ma:index="20" nillable="true" ma:displayName="PPLEndDate" ma:format="DateOnly" ma:internalName="PPLEndDate">
      <xsd:simpleType>
        <xsd:restriction base="dms:DateTime"/>
      </xsd:simpleType>
    </xsd:element>
    <xsd:element name="IconCode" ma:index="21" nillable="true" ma:displayName="IconCode" ma:internalName="Icon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otation xmlns="b1b64eba-5415-47f5-bdd7-9e2c2425c632">Use this template to create a resume on Microsoft Word.</Annotation>
    <PPLStartDate xmlns="b1b64eba-5415-47f5-bdd7-9e2c2425c632">2025-01-07T07:00:00+00:00</PPLStartDate>
    <LinkTarget xmlns="b1b64eba-5415-47f5-bdd7-9e2c2425c632">New Window</LinkTarget>
    <PPLEndDate xmlns="b1b64eba-5415-47f5-bdd7-9e2c2425c632">2222-02-22T07:00:00+00:00</PPLEndDate>
    <PublishingStartDate xmlns="http://schemas.microsoft.com/sharepoint/v3" xsi:nil="true"/>
    <PublishingExpirationDate xmlns="http://schemas.microsoft.com/sharepoint/v3" xsi:nil="true"/>
    <LinkOrder xmlns="b1b64eba-5415-47f5-bdd7-9e2c2425c632">0</LinkOrder>
    <TaxCatchAll xmlns="b1b64eba-5415-47f5-bdd7-9e2c2425c632"/>
    <kbe23f2da213426dac75613c825b52c6 xmlns="b1b64eba-5415-47f5-bdd7-9e2c2425c632">
      <Terms xmlns="http://schemas.microsoft.com/office/infopath/2007/PartnerControls"/>
    </kbe23f2da213426dac75613c825b52c6>
    <PPLCategory xmlns="b1b64eba-5415-47f5-bdd7-9e2c2425c632" xsi:nil="true"/>
    <IconCode xmlns="b1b64eba-5415-47f5-bdd7-9e2c2425c632">&lt;i class="fa-solid fa-file-user"&gt;&lt;/i&gt;</IconCode>
    <LinkType xmlns="b1b64eba-5415-47f5-bdd7-9e2c2425c632">Featured</LinkType>
  </documentManagement>
</p:properties>
</file>

<file path=customXml/itemProps1.xml><?xml version="1.0" encoding="utf-8"?>
<ds:datastoreItem xmlns:ds="http://schemas.openxmlformats.org/officeDocument/2006/customXml" ds:itemID="{5DE4B550-5617-4B13-A315-77CD1A867285}"/>
</file>

<file path=customXml/itemProps2.xml><?xml version="1.0" encoding="utf-8"?>
<ds:datastoreItem xmlns:ds="http://schemas.openxmlformats.org/officeDocument/2006/customXml" ds:itemID="{609C3142-7EBF-4F60-BC2E-BBBD48020AC1}"/>
</file>

<file path=customXml/itemProps3.xml><?xml version="1.0" encoding="utf-8"?>
<ds:datastoreItem xmlns:ds="http://schemas.openxmlformats.org/officeDocument/2006/customXml" ds:itemID="{9401D1E6-93CC-4610-AE0F-AD46AA743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Public Library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 for Volunteer 1on1 ENGLISH</dc:title>
  <dc:creator>ocworkforce</dc:creator>
  <cp:lastModifiedBy>ocworkforce</cp:lastModifiedBy>
  <cp:revision>2</cp:revision>
  <dcterms:created xsi:type="dcterms:W3CDTF">2025-01-03T21:57:00Z</dcterms:created>
  <dcterms:modified xsi:type="dcterms:W3CDTF">2025-01-03T21:57:00Z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0x010100BAC29FC12BF93C4A8AFE04BFB4DF609B</vt:lpwstr>
  </property>
  <property fmtid="{D5CDD505-2E9C-101B-9397-08002B2CF9AE}" pid="3" name="PPLFeaturedOn">
    <vt:lpwstr/>
  </property>
</Properties>
</file>